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B0" w:rsidRPr="00F12084" w:rsidRDefault="00086FB0" w:rsidP="00086FB0">
      <w:pPr>
        <w:ind w:firstLine="709"/>
        <w:jc w:val="center"/>
        <w:rPr>
          <w:noProof/>
          <w:sz w:val="26"/>
          <w:szCs w:val="26"/>
        </w:rPr>
      </w:pPr>
      <w:r w:rsidRPr="00F12084">
        <w:rPr>
          <w:b/>
          <w:bCs/>
          <w:noProof/>
        </w:rPr>
        <w:drawing>
          <wp:inline distT="0" distB="0" distL="0" distR="0">
            <wp:extent cx="373380" cy="4464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B0" w:rsidRPr="00F12084" w:rsidRDefault="00086FB0" w:rsidP="00A612F2">
      <w:pPr>
        <w:shd w:val="clear" w:color="auto" w:fill="FFFFFF"/>
        <w:ind w:firstLine="709"/>
        <w:jc w:val="center"/>
        <w:outlineLvl w:val="0"/>
        <w:rPr>
          <w:b/>
          <w:spacing w:val="-6"/>
          <w:sz w:val="28"/>
          <w:szCs w:val="28"/>
        </w:rPr>
      </w:pPr>
      <w:r w:rsidRPr="00F12084">
        <w:rPr>
          <w:b/>
          <w:spacing w:val="-6"/>
          <w:sz w:val="28"/>
          <w:szCs w:val="28"/>
        </w:rPr>
        <w:t>АДМИНИСТРАЦИЯ</w:t>
      </w:r>
    </w:p>
    <w:p w:rsidR="00874B6F" w:rsidRPr="00F12084" w:rsidRDefault="00086FB0" w:rsidP="00A612F2">
      <w:pPr>
        <w:shd w:val="clear" w:color="auto" w:fill="FFFFFF"/>
        <w:ind w:firstLine="709"/>
        <w:jc w:val="center"/>
        <w:outlineLvl w:val="0"/>
        <w:rPr>
          <w:b/>
          <w:spacing w:val="-6"/>
          <w:sz w:val="28"/>
          <w:szCs w:val="28"/>
        </w:rPr>
      </w:pPr>
      <w:r w:rsidRPr="00F12084">
        <w:rPr>
          <w:b/>
          <w:spacing w:val="-6"/>
          <w:sz w:val="28"/>
          <w:szCs w:val="28"/>
        </w:rPr>
        <w:t xml:space="preserve">КОМСОМОЛЬСКОГО СЕЛЬСКОГО ПОСЕЛЕНИЯ </w:t>
      </w:r>
    </w:p>
    <w:p w:rsidR="00086FB0" w:rsidRPr="00F12084" w:rsidRDefault="00086FB0" w:rsidP="00A612F2">
      <w:pPr>
        <w:shd w:val="clear" w:color="auto" w:fill="FFFFFF"/>
        <w:ind w:firstLine="709"/>
        <w:jc w:val="center"/>
        <w:outlineLvl w:val="0"/>
        <w:rPr>
          <w:b/>
          <w:spacing w:val="-4"/>
          <w:sz w:val="28"/>
          <w:szCs w:val="28"/>
        </w:rPr>
      </w:pPr>
      <w:r w:rsidRPr="00F12084">
        <w:rPr>
          <w:b/>
          <w:spacing w:val="-4"/>
          <w:sz w:val="28"/>
          <w:szCs w:val="28"/>
        </w:rPr>
        <w:t xml:space="preserve">РАМОНСКОГО МУНИЦИПАЛЬНОГО РАЙОНА </w:t>
      </w:r>
    </w:p>
    <w:p w:rsidR="00086FB0" w:rsidRPr="00F12084" w:rsidRDefault="00086FB0" w:rsidP="00A612F2">
      <w:pPr>
        <w:shd w:val="clear" w:color="auto" w:fill="FFFFFF"/>
        <w:ind w:firstLine="709"/>
        <w:jc w:val="center"/>
        <w:outlineLvl w:val="0"/>
        <w:rPr>
          <w:b/>
          <w:sz w:val="28"/>
          <w:szCs w:val="28"/>
        </w:rPr>
      </w:pPr>
      <w:r w:rsidRPr="00F12084">
        <w:rPr>
          <w:b/>
          <w:spacing w:val="-4"/>
          <w:sz w:val="28"/>
          <w:szCs w:val="28"/>
        </w:rPr>
        <w:t>ВОРОНЕЖСКОЙ ОБЛАСТИ</w:t>
      </w:r>
    </w:p>
    <w:p w:rsidR="00086FB0" w:rsidRDefault="00086FB0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</w:p>
    <w:p w:rsidR="00E65DA4" w:rsidRPr="00F12084" w:rsidRDefault="00E65DA4" w:rsidP="00086FB0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</w:p>
    <w:p w:rsidR="00086FB0" w:rsidRDefault="00086FB0" w:rsidP="00A612F2">
      <w:pPr>
        <w:shd w:val="clear" w:color="auto" w:fill="FFFFFF"/>
        <w:ind w:firstLine="709"/>
        <w:jc w:val="center"/>
        <w:outlineLvl w:val="0"/>
        <w:rPr>
          <w:b/>
          <w:spacing w:val="-4"/>
          <w:sz w:val="32"/>
          <w:szCs w:val="32"/>
        </w:rPr>
      </w:pPr>
      <w:r w:rsidRPr="00F12084">
        <w:rPr>
          <w:b/>
          <w:spacing w:val="-4"/>
          <w:sz w:val="32"/>
          <w:szCs w:val="32"/>
        </w:rPr>
        <w:t>П О С Т А Н О В Л Е Н И Е</w:t>
      </w:r>
    </w:p>
    <w:p w:rsidR="00E65DA4" w:rsidRPr="00F12084" w:rsidRDefault="00E65DA4" w:rsidP="00A612F2">
      <w:pPr>
        <w:shd w:val="clear" w:color="auto" w:fill="FFFFFF"/>
        <w:ind w:firstLine="709"/>
        <w:jc w:val="center"/>
        <w:outlineLvl w:val="0"/>
        <w:rPr>
          <w:b/>
          <w:sz w:val="32"/>
          <w:szCs w:val="32"/>
        </w:rPr>
      </w:pPr>
    </w:p>
    <w:p w:rsidR="00086FB0" w:rsidRPr="00F12084" w:rsidRDefault="00086FB0" w:rsidP="00086FB0">
      <w:pPr>
        <w:shd w:val="clear" w:color="auto" w:fill="FFFFFF"/>
        <w:ind w:firstLine="709"/>
        <w:rPr>
          <w:spacing w:val="4"/>
          <w:sz w:val="24"/>
          <w:szCs w:val="24"/>
        </w:rPr>
      </w:pPr>
    </w:p>
    <w:p w:rsidR="00086FB0" w:rsidRPr="00F12084" w:rsidRDefault="008670EF" w:rsidP="00086FB0">
      <w:pPr>
        <w:shd w:val="clear" w:color="auto" w:fill="FFFFFF"/>
        <w:rPr>
          <w:spacing w:val="4"/>
          <w:sz w:val="28"/>
          <w:szCs w:val="28"/>
        </w:rPr>
      </w:pPr>
      <w:r w:rsidRPr="00F12084">
        <w:rPr>
          <w:spacing w:val="4"/>
          <w:sz w:val="28"/>
          <w:szCs w:val="28"/>
        </w:rPr>
        <w:t>о</w:t>
      </w:r>
      <w:r w:rsidR="00086FB0" w:rsidRPr="00F12084">
        <w:rPr>
          <w:spacing w:val="4"/>
          <w:sz w:val="28"/>
          <w:szCs w:val="28"/>
        </w:rPr>
        <w:t>т</w:t>
      </w:r>
      <w:r w:rsidRPr="00F12084">
        <w:rPr>
          <w:spacing w:val="4"/>
          <w:sz w:val="28"/>
          <w:szCs w:val="28"/>
        </w:rPr>
        <w:t xml:space="preserve"> </w:t>
      </w:r>
      <w:r w:rsidR="0041730B">
        <w:rPr>
          <w:spacing w:val="4"/>
          <w:sz w:val="28"/>
          <w:szCs w:val="28"/>
        </w:rPr>
        <w:t>14</w:t>
      </w:r>
      <w:r w:rsidR="004B7BE2">
        <w:rPr>
          <w:spacing w:val="4"/>
          <w:sz w:val="28"/>
          <w:szCs w:val="28"/>
        </w:rPr>
        <w:t>.</w:t>
      </w:r>
      <w:r w:rsidR="0041730B">
        <w:rPr>
          <w:spacing w:val="4"/>
          <w:sz w:val="28"/>
          <w:szCs w:val="28"/>
        </w:rPr>
        <w:t>10</w:t>
      </w:r>
      <w:r w:rsidR="0051225D">
        <w:rPr>
          <w:spacing w:val="4"/>
          <w:sz w:val="28"/>
          <w:szCs w:val="28"/>
        </w:rPr>
        <w:t>.202</w:t>
      </w:r>
      <w:r w:rsidR="00B46554">
        <w:rPr>
          <w:spacing w:val="4"/>
          <w:sz w:val="28"/>
          <w:szCs w:val="28"/>
        </w:rPr>
        <w:t>4</w:t>
      </w:r>
      <w:r w:rsidR="00086FB0" w:rsidRPr="00F12084">
        <w:rPr>
          <w:spacing w:val="4"/>
          <w:sz w:val="28"/>
          <w:szCs w:val="28"/>
        </w:rPr>
        <w:t xml:space="preserve"> № </w:t>
      </w:r>
      <w:r w:rsidR="0041730B">
        <w:rPr>
          <w:spacing w:val="4"/>
          <w:sz w:val="28"/>
          <w:szCs w:val="28"/>
        </w:rPr>
        <w:t>89</w:t>
      </w:r>
    </w:p>
    <w:p w:rsidR="00086FB0" w:rsidRDefault="00086FB0" w:rsidP="00086FB0">
      <w:pPr>
        <w:shd w:val="clear" w:color="auto" w:fill="FFFFFF"/>
        <w:rPr>
          <w:spacing w:val="-1"/>
        </w:rPr>
      </w:pPr>
      <w:r w:rsidRPr="00F12084">
        <w:rPr>
          <w:spacing w:val="-1"/>
        </w:rPr>
        <w:t>п. Комсомольский</w:t>
      </w:r>
    </w:p>
    <w:p w:rsidR="00E65DA4" w:rsidRPr="00F12084" w:rsidRDefault="00E65DA4" w:rsidP="00086FB0">
      <w:pPr>
        <w:shd w:val="clear" w:color="auto" w:fill="FFFFFF"/>
        <w:rPr>
          <w:spacing w:val="-1"/>
        </w:rPr>
      </w:pPr>
    </w:p>
    <w:p w:rsidR="00086FB0" w:rsidRPr="00F12084" w:rsidRDefault="00F33B77" w:rsidP="00EC38EB">
      <w:pPr>
        <w:pStyle w:val="ConsPlusTitle"/>
        <w:widowControl/>
        <w:ind w:right="4538"/>
        <w:jc w:val="both"/>
        <w:rPr>
          <w:rFonts w:ascii="Times New Roman" w:hAnsi="Times New Roman" w:cs="Times New Roman"/>
          <w:sz w:val="28"/>
          <w:szCs w:val="28"/>
        </w:rPr>
      </w:pPr>
      <w:r w:rsidRPr="00F33B7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F33B77">
        <w:rPr>
          <w:rFonts w:ascii="Times New Roman" w:hAnsi="Times New Roman" w:cs="Times New Roman"/>
          <w:sz w:val="28"/>
          <w:szCs w:val="28"/>
        </w:rPr>
        <w:t xml:space="preserve">сельского поселения Рамонского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30.01.2024 № 10</w:t>
      </w:r>
      <w:r w:rsidR="0041730B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41730B" w:rsidRPr="0041730B">
        <w:rPr>
          <w:rFonts w:ascii="Times New Roman" w:hAnsi="Times New Roman" w:cs="Times New Roman"/>
          <w:sz w:val="28"/>
          <w:szCs w:val="28"/>
        </w:rPr>
        <w:t>от 01.07.2024 № 55</w:t>
      </w:r>
      <w:r w:rsidR="004173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30DC" w:rsidRPr="00D630DC">
        <w:rPr>
          <w:rFonts w:ascii="Times New Roman" w:hAnsi="Times New Roman" w:cs="Times New Roman"/>
          <w:sz w:val="28"/>
          <w:szCs w:val="28"/>
        </w:rPr>
        <w:t>О подготовке проекта изменений генерального плана Комсомольского сельского поселения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7659" w:rsidRPr="00F12084" w:rsidRDefault="00347659" w:rsidP="00E568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A4" w:rsidRDefault="00D630DC" w:rsidP="00E568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225D">
        <w:rPr>
          <w:rFonts w:ascii="Times New Roman" w:hAnsi="Times New Roman" w:cs="Times New Roman"/>
          <w:sz w:val="28"/>
          <w:szCs w:val="28"/>
        </w:rPr>
        <w:t>о статьей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DC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30D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225D">
        <w:rPr>
          <w:rFonts w:ascii="Times New Roman" w:hAnsi="Times New Roman" w:cs="Times New Roman"/>
          <w:sz w:val="28"/>
          <w:szCs w:val="28"/>
        </w:rPr>
        <w:t xml:space="preserve"> РФ № 190-ФЗ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0DC">
        <w:rPr>
          <w:rFonts w:ascii="Times New Roman" w:hAnsi="Times New Roman" w:cs="Times New Roman"/>
          <w:sz w:val="28"/>
          <w:szCs w:val="28"/>
        </w:rPr>
        <w:t xml:space="preserve"> </w:t>
      </w:r>
      <w:r w:rsidR="0051225D">
        <w:rPr>
          <w:rFonts w:ascii="Times New Roman" w:hAnsi="Times New Roman" w:cs="Times New Roman"/>
          <w:sz w:val="28"/>
          <w:szCs w:val="28"/>
        </w:rPr>
        <w:t>статьей 16 Федерального</w:t>
      </w:r>
      <w:r w:rsidRPr="00D630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225D">
        <w:rPr>
          <w:rFonts w:ascii="Times New Roman" w:hAnsi="Times New Roman" w:cs="Times New Roman"/>
          <w:sz w:val="28"/>
          <w:szCs w:val="28"/>
        </w:rPr>
        <w:t>а</w:t>
      </w:r>
      <w:r w:rsidRPr="00D630DC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D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B41117" w:rsidRPr="00F12084">
        <w:rPr>
          <w:rFonts w:ascii="Times New Roman" w:hAnsi="Times New Roman" w:cs="Times New Roman"/>
          <w:sz w:val="28"/>
          <w:szCs w:val="28"/>
        </w:rPr>
        <w:t>,</w:t>
      </w:r>
      <w:r w:rsidR="00B46554" w:rsidRPr="00B46554">
        <w:t xml:space="preserve"> </w:t>
      </w:r>
      <w:r w:rsidR="00B46554" w:rsidRPr="00B4655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46554">
        <w:rPr>
          <w:rFonts w:ascii="Times New Roman" w:hAnsi="Times New Roman" w:cs="Times New Roman"/>
          <w:sz w:val="28"/>
          <w:szCs w:val="28"/>
        </w:rPr>
        <w:t>Комсомольского сельского</w:t>
      </w:r>
      <w:r w:rsidR="00B46554" w:rsidRPr="00B46554">
        <w:rPr>
          <w:rFonts w:ascii="Times New Roman" w:hAnsi="Times New Roman" w:cs="Times New Roman"/>
          <w:sz w:val="28"/>
          <w:szCs w:val="28"/>
        </w:rPr>
        <w:t xml:space="preserve"> поселения Рамонского муниципального района Воронежской области</w:t>
      </w:r>
      <w:r w:rsidR="00635AEE" w:rsidRPr="00F12084">
        <w:rPr>
          <w:rFonts w:ascii="Times New Roman" w:hAnsi="Times New Roman" w:cs="Times New Roman"/>
          <w:sz w:val="28"/>
          <w:szCs w:val="28"/>
        </w:rPr>
        <w:t xml:space="preserve"> </w:t>
      </w:r>
      <w:r w:rsidR="005E788B" w:rsidRPr="00F120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7027" w:rsidRPr="00F12084">
        <w:rPr>
          <w:rFonts w:ascii="Times New Roman" w:hAnsi="Times New Roman" w:cs="Times New Roman"/>
          <w:sz w:val="28"/>
          <w:szCs w:val="28"/>
        </w:rPr>
        <w:t>Комсомольского</w:t>
      </w:r>
      <w:r w:rsidR="005E788B" w:rsidRPr="00F1208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5E788B" w:rsidRPr="00A612F2" w:rsidRDefault="005E788B" w:rsidP="00E5680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84">
        <w:rPr>
          <w:rFonts w:ascii="Times New Roman" w:hAnsi="Times New Roman" w:cs="Times New Roman"/>
          <w:sz w:val="28"/>
          <w:szCs w:val="28"/>
        </w:rPr>
        <w:t xml:space="preserve"> </w:t>
      </w:r>
      <w:r w:rsidRPr="00F12084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F12084">
        <w:rPr>
          <w:rFonts w:ascii="Times New Roman" w:hAnsi="Times New Roman" w:cs="Times New Roman"/>
          <w:sz w:val="28"/>
          <w:szCs w:val="28"/>
        </w:rPr>
        <w:t>:</w:t>
      </w:r>
    </w:p>
    <w:p w:rsidR="005731B9" w:rsidRDefault="00D630DC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3B77" w:rsidRPr="00F33B77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="00F33B77">
        <w:rPr>
          <w:rFonts w:ascii="Times New Roman" w:hAnsi="Times New Roman" w:cs="Times New Roman"/>
          <w:sz w:val="28"/>
          <w:szCs w:val="28"/>
        </w:rPr>
        <w:t>Комсомольского</w:t>
      </w:r>
      <w:r w:rsidR="00F33B77" w:rsidRPr="00F33B77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от 30.01.2024 № 10</w:t>
      </w:r>
      <w:r w:rsidR="0041730B" w:rsidRPr="0041730B">
        <w:t xml:space="preserve"> </w:t>
      </w:r>
      <w:r w:rsidR="0041730B">
        <w:t>(</w:t>
      </w:r>
      <w:bookmarkStart w:id="0" w:name="_GoBack"/>
      <w:bookmarkEnd w:id="0"/>
      <w:r w:rsidR="0041730B" w:rsidRPr="0041730B">
        <w:rPr>
          <w:rFonts w:ascii="Times New Roman" w:hAnsi="Times New Roman" w:cs="Times New Roman"/>
          <w:sz w:val="28"/>
          <w:szCs w:val="28"/>
        </w:rPr>
        <w:t>в редакции постановления от 01.07.2024 № 55</w:t>
      </w:r>
      <w:r w:rsidR="0041730B">
        <w:rPr>
          <w:rFonts w:ascii="Times New Roman" w:hAnsi="Times New Roman" w:cs="Times New Roman"/>
          <w:sz w:val="28"/>
          <w:szCs w:val="28"/>
        </w:rPr>
        <w:t>)</w:t>
      </w:r>
      <w:r w:rsidR="00F33B77" w:rsidRPr="00F33B77">
        <w:rPr>
          <w:rFonts w:ascii="Times New Roman" w:hAnsi="Times New Roman" w:cs="Times New Roman"/>
          <w:sz w:val="28"/>
          <w:szCs w:val="28"/>
        </w:rPr>
        <w:t xml:space="preserve"> «О подготовке проекта изменений Генерального плана </w:t>
      </w:r>
      <w:r w:rsidR="00F33B77">
        <w:rPr>
          <w:rFonts w:ascii="Times New Roman" w:hAnsi="Times New Roman" w:cs="Times New Roman"/>
          <w:sz w:val="28"/>
          <w:szCs w:val="28"/>
        </w:rPr>
        <w:lastRenderedPageBreak/>
        <w:t>Комсомольского</w:t>
      </w:r>
      <w:r w:rsidR="00F33B77" w:rsidRPr="00F33B77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 (далее - постановление):</w:t>
      </w:r>
    </w:p>
    <w:p w:rsidR="00F33B77" w:rsidRPr="00F33B77" w:rsidRDefault="0041730B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3B77" w:rsidRPr="00F33B77">
        <w:rPr>
          <w:rFonts w:ascii="Times New Roman" w:hAnsi="Times New Roman" w:cs="Times New Roman"/>
          <w:sz w:val="28"/>
          <w:szCs w:val="28"/>
        </w:rPr>
        <w:t>Дополнить постановление пунктом 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33B77" w:rsidRPr="00F33B77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F33B77" w:rsidRDefault="00F33B77" w:rsidP="00F33B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77">
        <w:rPr>
          <w:rFonts w:ascii="Times New Roman" w:hAnsi="Times New Roman" w:cs="Times New Roman"/>
          <w:sz w:val="28"/>
          <w:szCs w:val="28"/>
        </w:rPr>
        <w:t>«1.</w:t>
      </w:r>
      <w:r w:rsidR="0041730B">
        <w:rPr>
          <w:rFonts w:ascii="Times New Roman" w:hAnsi="Times New Roman" w:cs="Times New Roman"/>
          <w:sz w:val="28"/>
          <w:szCs w:val="28"/>
        </w:rPr>
        <w:t>5</w:t>
      </w:r>
      <w:r w:rsidRPr="00F33B77">
        <w:rPr>
          <w:rFonts w:ascii="Times New Roman" w:hAnsi="Times New Roman" w:cs="Times New Roman"/>
          <w:sz w:val="28"/>
          <w:szCs w:val="28"/>
        </w:rPr>
        <w:t>.</w:t>
      </w:r>
      <w:r w:rsidR="007C7DE7" w:rsidRPr="007C7DE7">
        <w:t xml:space="preserve"> </w:t>
      </w:r>
      <w:r w:rsidR="00DD4C51" w:rsidRPr="00DD4C51">
        <w:rPr>
          <w:rFonts w:ascii="Times New Roman" w:hAnsi="Times New Roman" w:cs="Times New Roman"/>
          <w:sz w:val="28"/>
          <w:szCs w:val="28"/>
        </w:rPr>
        <w:t xml:space="preserve">Отображения мероприятия по переводу земельных участков с </w:t>
      </w:r>
      <w:r w:rsidR="007C7DE7" w:rsidRPr="007C7DE7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4A3973">
        <w:rPr>
          <w:rFonts w:ascii="Times New Roman" w:hAnsi="Times New Roman" w:cs="Times New Roman"/>
          <w:sz w:val="28"/>
          <w:szCs w:val="28"/>
        </w:rPr>
        <w:t>ом</w:t>
      </w:r>
      <w:r w:rsidR="007C7DE7" w:rsidRPr="007C7DE7">
        <w:rPr>
          <w:rFonts w:ascii="Times New Roman" w:hAnsi="Times New Roman" w:cs="Times New Roman"/>
          <w:sz w:val="28"/>
          <w:szCs w:val="28"/>
        </w:rPr>
        <w:t xml:space="preserve"> </w:t>
      </w:r>
      <w:r w:rsidR="0041730B" w:rsidRPr="0041730B">
        <w:rPr>
          <w:rFonts w:ascii="Times New Roman" w:hAnsi="Times New Roman" w:cs="Times New Roman"/>
          <w:sz w:val="28"/>
          <w:szCs w:val="28"/>
        </w:rPr>
        <w:t>36:25:6945013:43</w:t>
      </w:r>
      <w:r w:rsidR="0041730B">
        <w:rPr>
          <w:rFonts w:ascii="Times New Roman" w:hAnsi="Times New Roman" w:cs="Times New Roman"/>
          <w:sz w:val="28"/>
          <w:szCs w:val="28"/>
        </w:rPr>
        <w:t>,</w:t>
      </w:r>
      <w:r w:rsidR="0041730B" w:rsidRPr="0041730B">
        <w:rPr>
          <w:rFonts w:ascii="Times New Roman" w:hAnsi="Times New Roman" w:cs="Times New Roman"/>
          <w:sz w:val="28"/>
          <w:szCs w:val="28"/>
        </w:rPr>
        <w:t xml:space="preserve"> площадью 10000 кв.м., в части изменения функциональной зоны с земель сельскохозяйственного назначения на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и в правила землепользования и застройки в части изменения территориальной зоны с зоны сельскохозяйственного использования СХ2 на производственную зону П1</w:t>
      </w:r>
      <w:r w:rsidR="0041730B">
        <w:rPr>
          <w:rFonts w:ascii="Times New Roman" w:hAnsi="Times New Roman" w:cs="Times New Roman"/>
          <w:sz w:val="28"/>
          <w:szCs w:val="28"/>
        </w:rPr>
        <w:t>.</w:t>
      </w:r>
      <w:r w:rsidR="00450F69">
        <w:rPr>
          <w:rFonts w:ascii="Times New Roman" w:hAnsi="Times New Roman" w:cs="Times New Roman"/>
          <w:sz w:val="28"/>
          <w:szCs w:val="28"/>
        </w:rPr>
        <w:t>»</w:t>
      </w:r>
      <w:r w:rsidR="0041730B">
        <w:rPr>
          <w:rFonts w:ascii="Times New Roman" w:hAnsi="Times New Roman" w:cs="Times New Roman"/>
          <w:sz w:val="28"/>
          <w:szCs w:val="28"/>
        </w:rPr>
        <w:t>.</w:t>
      </w:r>
    </w:p>
    <w:p w:rsidR="00D630DC" w:rsidRPr="00D630DC" w:rsidRDefault="006A643B" w:rsidP="006A643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090B">
        <w:rPr>
          <w:rFonts w:ascii="Times New Roman" w:hAnsi="Times New Roman" w:cs="Times New Roman"/>
          <w:sz w:val="28"/>
          <w:szCs w:val="28"/>
        </w:rPr>
        <w:t xml:space="preserve">. </w:t>
      </w:r>
      <w:r w:rsidR="0041730B" w:rsidRPr="0041730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Комсомольского сельского поселения Рамонского муниципального района Воронежской области «Комсомольский муниципальный вестник».</w:t>
      </w:r>
    </w:p>
    <w:p w:rsidR="00086FB0" w:rsidRDefault="006A643B" w:rsidP="00D630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0DC" w:rsidRPr="00D630DC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EB5D29" w:rsidRDefault="00EB5D29" w:rsidP="00D630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5"/>
        <w:gridCol w:w="3940"/>
        <w:gridCol w:w="2569"/>
      </w:tblGrid>
      <w:tr w:rsidR="00215F0E" w:rsidRPr="00F12084" w:rsidTr="00D8503E">
        <w:trPr>
          <w:trHeight w:val="1011"/>
        </w:trPr>
        <w:tc>
          <w:tcPr>
            <w:tcW w:w="3255" w:type="dxa"/>
            <w:shd w:val="clear" w:color="auto" w:fill="auto"/>
          </w:tcPr>
          <w:p w:rsidR="00086FB0" w:rsidRPr="00F12084" w:rsidRDefault="00B46554" w:rsidP="007E42D3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86FB0" w:rsidRPr="00F12084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8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40" w:type="dxa"/>
            <w:shd w:val="clear" w:color="auto" w:fill="auto"/>
          </w:tcPr>
          <w:p w:rsidR="00086FB0" w:rsidRPr="00F12084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086FB0" w:rsidRPr="00F12084" w:rsidRDefault="00086FB0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FB0" w:rsidRPr="00F12084" w:rsidRDefault="00B46554" w:rsidP="007E42D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Забалуев</w:t>
            </w:r>
          </w:p>
        </w:tc>
      </w:tr>
    </w:tbl>
    <w:p w:rsidR="00A50D9A" w:rsidRPr="00F12084" w:rsidRDefault="00A50D9A" w:rsidP="00D630DC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A50D9A" w:rsidRPr="00F12084" w:rsidSect="00C7770B">
      <w:headerReference w:type="even" r:id="rId8"/>
      <w:pgSz w:w="11909" w:h="16834"/>
      <w:pgMar w:top="1560" w:right="567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B6" w:rsidRDefault="00FA7BB6" w:rsidP="00086FB0">
      <w:r>
        <w:separator/>
      </w:r>
    </w:p>
  </w:endnote>
  <w:endnote w:type="continuationSeparator" w:id="0">
    <w:p w:rsidR="00FA7BB6" w:rsidRDefault="00FA7BB6" w:rsidP="0008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B6" w:rsidRDefault="00FA7BB6" w:rsidP="00086FB0">
      <w:r>
        <w:separator/>
      </w:r>
    </w:p>
  </w:footnote>
  <w:footnote w:type="continuationSeparator" w:id="0">
    <w:p w:rsidR="00FA7BB6" w:rsidRDefault="00FA7BB6" w:rsidP="0008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E8" w:rsidRDefault="00D9745F" w:rsidP="00086F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6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2E8" w:rsidRDefault="00C962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CAD"/>
    <w:multiLevelType w:val="hybridMultilevel"/>
    <w:tmpl w:val="4186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3FC5"/>
    <w:multiLevelType w:val="multilevel"/>
    <w:tmpl w:val="2786C70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40170"/>
    <w:multiLevelType w:val="multilevel"/>
    <w:tmpl w:val="B6266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70567"/>
    <w:multiLevelType w:val="hybridMultilevel"/>
    <w:tmpl w:val="C35C1556"/>
    <w:lvl w:ilvl="0" w:tplc="3B1AE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9C3CF0"/>
    <w:multiLevelType w:val="hybridMultilevel"/>
    <w:tmpl w:val="2786C706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224F9"/>
    <w:multiLevelType w:val="hybridMultilevel"/>
    <w:tmpl w:val="BE6A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7CD"/>
    <w:rsid w:val="000270EC"/>
    <w:rsid w:val="00055669"/>
    <w:rsid w:val="00067333"/>
    <w:rsid w:val="00071283"/>
    <w:rsid w:val="000738BC"/>
    <w:rsid w:val="00082642"/>
    <w:rsid w:val="00086FB0"/>
    <w:rsid w:val="0009600D"/>
    <w:rsid w:val="000A0FF4"/>
    <w:rsid w:val="000E4637"/>
    <w:rsid w:val="00102AFD"/>
    <w:rsid w:val="0012413D"/>
    <w:rsid w:val="0013064C"/>
    <w:rsid w:val="0014049B"/>
    <w:rsid w:val="00146138"/>
    <w:rsid w:val="00147587"/>
    <w:rsid w:val="0015091E"/>
    <w:rsid w:val="001563B0"/>
    <w:rsid w:val="00176D4C"/>
    <w:rsid w:val="0019236D"/>
    <w:rsid w:val="001A0E3B"/>
    <w:rsid w:val="001B495F"/>
    <w:rsid w:val="001C4136"/>
    <w:rsid w:val="001E75B6"/>
    <w:rsid w:val="002005C4"/>
    <w:rsid w:val="00215F0E"/>
    <w:rsid w:val="0021704E"/>
    <w:rsid w:val="00237C8E"/>
    <w:rsid w:val="002832A2"/>
    <w:rsid w:val="002B38A8"/>
    <w:rsid w:val="002B4D92"/>
    <w:rsid w:val="002C54A6"/>
    <w:rsid w:val="002C5718"/>
    <w:rsid w:val="002C736D"/>
    <w:rsid w:val="002D3686"/>
    <w:rsid w:val="002F26B2"/>
    <w:rsid w:val="003055FA"/>
    <w:rsid w:val="003104C8"/>
    <w:rsid w:val="0033621B"/>
    <w:rsid w:val="00336EE2"/>
    <w:rsid w:val="00347659"/>
    <w:rsid w:val="00363DC6"/>
    <w:rsid w:val="00370134"/>
    <w:rsid w:val="003A40D9"/>
    <w:rsid w:val="003C059B"/>
    <w:rsid w:val="003D5ACE"/>
    <w:rsid w:val="003E2FD2"/>
    <w:rsid w:val="003F1406"/>
    <w:rsid w:val="0040451B"/>
    <w:rsid w:val="0041730B"/>
    <w:rsid w:val="00425FC1"/>
    <w:rsid w:val="004305DA"/>
    <w:rsid w:val="00450F69"/>
    <w:rsid w:val="004556B1"/>
    <w:rsid w:val="004617BA"/>
    <w:rsid w:val="00465D54"/>
    <w:rsid w:val="00475D6D"/>
    <w:rsid w:val="004A3973"/>
    <w:rsid w:val="004B0FA1"/>
    <w:rsid w:val="004B7BE2"/>
    <w:rsid w:val="004D090B"/>
    <w:rsid w:val="004D2CFC"/>
    <w:rsid w:val="0051225D"/>
    <w:rsid w:val="005341D4"/>
    <w:rsid w:val="005571CB"/>
    <w:rsid w:val="00557D7A"/>
    <w:rsid w:val="005636D1"/>
    <w:rsid w:val="005731B9"/>
    <w:rsid w:val="00582F69"/>
    <w:rsid w:val="00590AAD"/>
    <w:rsid w:val="005A299D"/>
    <w:rsid w:val="005A7D7A"/>
    <w:rsid w:val="005E788B"/>
    <w:rsid w:val="00601609"/>
    <w:rsid w:val="00610AA4"/>
    <w:rsid w:val="006339C6"/>
    <w:rsid w:val="00635AEE"/>
    <w:rsid w:val="006402DE"/>
    <w:rsid w:val="00674EAF"/>
    <w:rsid w:val="0068727F"/>
    <w:rsid w:val="006A0E0F"/>
    <w:rsid w:val="006A14C9"/>
    <w:rsid w:val="006A643B"/>
    <w:rsid w:val="006B414F"/>
    <w:rsid w:val="006C41E3"/>
    <w:rsid w:val="006D0EC6"/>
    <w:rsid w:val="006F0EC1"/>
    <w:rsid w:val="00700FDE"/>
    <w:rsid w:val="00721CE0"/>
    <w:rsid w:val="00732CFA"/>
    <w:rsid w:val="00742C41"/>
    <w:rsid w:val="00743194"/>
    <w:rsid w:val="00751785"/>
    <w:rsid w:val="00752F89"/>
    <w:rsid w:val="007622F3"/>
    <w:rsid w:val="007957CD"/>
    <w:rsid w:val="007C7DE7"/>
    <w:rsid w:val="007D0045"/>
    <w:rsid w:val="007D131F"/>
    <w:rsid w:val="007D7DF4"/>
    <w:rsid w:val="007E42D3"/>
    <w:rsid w:val="008066E8"/>
    <w:rsid w:val="00815789"/>
    <w:rsid w:val="00844590"/>
    <w:rsid w:val="008463CF"/>
    <w:rsid w:val="008670EF"/>
    <w:rsid w:val="00874B6F"/>
    <w:rsid w:val="00874F97"/>
    <w:rsid w:val="0088349B"/>
    <w:rsid w:val="008A4F14"/>
    <w:rsid w:val="008D3EDB"/>
    <w:rsid w:val="008D6D7E"/>
    <w:rsid w:val="008E2D28"/>
    <w:rsid w:val="0091341C"/>
    <w:rsid w:val="00926B6A"/>
    <w:rsid w:val="00930854"/>
    <w:rsid w:val="00963DC7"/>
    <w:rsid w:val="009668FB"/>
    <w:rsid w:val="00971AD5"/>
    <w:rsid w:val="0099233B"/>
    <w:rsid w:val="009A24C2"/>
    <w:rsid w:val="009A5B83"/>
    <w:rsid w:val="009C7957"/>
    <w:rsid w:val="009D2D15"/>
    <w:rsid w:val="009F0483"/>
    <w:rsid w:val="00A00725"/>
    <w:rsid w:val="00A12880"/>
    <w:rsid w:val="00A23526"/>
    <w:rsid w:val="00A35D52"/>
    <w:rsid w:val="00A50D9A"/>
    <w:rsid w:val="00A528F3"/>
    <w:rsid w:val="00A55E42"/>
    <w:rsid w:val="00A612F2"/>
    <w:rsid w:val="00A92A5B"/>
    <w:rsid w:val="00AC4ECD"/>
    <w:rsid w:val="00AC661E"/>
    <w:rsid w:val="00B2044E"/>
    <w:rsid w:val="00B212A0"/>
    <w:rsid w:val="00B30262"/>
    <w:rsid w:val="00B33234"/>
    <w:rsid w:val="00B41117"/>
    <w:rsid w:val="00B46554"/>
    <w:rsid w:val="00B67027"/>
    <w:rsid w:val="00B7620E"/>
    <w:rsid w:val="00B8310B"/>
    <w:rsid w:val="00B85DCA"/>
    <w:rsid w:val="00BA2EF9"/>
    <w:rsid w:val="00BC3EF2"/>
    <w:rsid w:val="00BD6A6D"/>
    <w:rsid w:val="00BF24FF"/>
    <w:rsid w:val="00C00709"/>
    <w:rsid w:val="00C215ED"/>
    <w:rsid w:val="00C24877"/>
    <w:rsid w:val="00C2689D"/>
    <w:rsid w:val="00C47EA6"/>
    <w:rsid w:val="00C7770B"/>
    <w:rsid w:val="00C77C38"/>
    <w:rsid w:val="00C94F87"/>
    <w:rsid w:val="00C962E8"/>
    <w:rsid w:val="00CA254A"/>
    <w:rsid w:val="00CA27D6"/>
    <w:rsid w:val="00CC7CC3"/>
    <w:rsid w:val="00D12D57"/>
    <w:rsid w:val="00D14E53"/>
    <w:rsid w:val="00D26DA1"/>
    <w:rsid w:val="00D30FD6"/>
    <w:rsid w:val="00D31C4F"/>
    <w:rsid w:val="00D630DC"/>
    <w:rsid w:val="00D7503D"/>
    <w:rsid w:val="00D8503E"/>
    <w:rsid w:val="00D9745F"/>
    <w:rsid w:val="00DB42A1"/>
    <w:rsid w:val="00DD2FBB"/>
    <w:rsid w:val="00DD4C51"/>
    <w:rsid w:val="00DE39E3"/>
    <w:rsid w:val="00DF341C"/>
    <w:rsid w:val="00DF5523"/>
    <w:rsid w:val="00E24599"/>
    <w:rsid w:val="00E53A2A"/>
    <w:rsid w:val="00E56806"/>
    <w:rsid w:val="00E65DA4"/>
    <w:rsid w:val="00E674F5"/>
    <w:rsid w:val="00E73F17"/>
    <w:rsid w:val="00EB5D29"/>
    <w:rsid w:val="00EC38EB"/>
    <w:rsid w:val="00EC3A5B"/>
    <w:rsid w:val="00ED19D0"/>
    <w:rsid w:val="00ED1E51"/>
    <w:rsid w:val="00EF2734"/>
    <w:rsid w:val="00F12084"/>
    <w:rsid w:val="00F12B06"/>
    <w:rsid w:val="00F33B77"/>
    <w:rsid w:val="00F601BA"/>
    <w:rsid w:val="00F66D7D"/>
    <w:rsid w:val="00F96EB8"/>
    <w:rsid w:val="00FA7BB6"/>
    <w:rsid w:val="00FC00A4"/>
    <w:rsid w:val="00FC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1298"/>
  <w15:docId w15:val="{35AD6578-08C2-403A-867F-D3D3459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D3686"/>
    <w:pPr>
      <w:keepNext/>
      <w:widowControl/>
      <w:autoSpaceDE/>
      <w:autoSpaceDN/>
      <w:adjustRightInd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6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86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6FB0"/>
  </w:style>
  <w:style w:type="paragraph" w:styleId="a6">
    <w:name w:val="Balloon Text"/>
    <w:basedOn w:val="a"/>
    <w:link w:val="a7"/>
    <w:semiHidden/>
    <w:unhideWhenUsed/>
    <w:rsid w:val="0008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86F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086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6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3686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semiHidden/>
    <w:unhideWhenUsed/>
    <w:rsid w:val="002D3686"/>
  </w:style>
  <w:style w:type="table" w:styleId="aa">
    <w:name w:val="Table Grid"/>
    <w:basedOn w:val="a1"/>
    <w:rsid w:val="002D3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D3686"/>
    <w:rPr>
      <w:color w:val="0000FF"/>
      <w:u w:val="single"/>
    </w:rPr>
  </w:style>
  <w:style w:type="paragraph" w:customStyle="1" w:styleId="ConsPlusNonformat">
    <w:name w:val="ConsPlusNonformat"/>
    <w:rsid w:val="002D36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2D36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2D3686"/>
  </w:style>
  <w:style w:type="character" w:customStyle="1" w:styleId="2pt">
    <w:name w:val="Основной текст + Интервал 2 pt"/>
    <w:rsid w:val="002D3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ConsPlusNormal0">
    <w:name w:val="ConsPlusNormal Знак"/>
    <w:link w:val="ConsPlusNormal"/>
    <w:locked/>
    <w:rsid w:val="002D3686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A7D7A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A612F2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61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Komsomol</dc:creator>
  <cp:lastModifiedBy>Уварова</cp:lastModifiedBy>
  <cp:revision>10</cp:revision>
  <cp:lastPrinted>2019-11-08T12:37:00Z</cp:lastPrinted>
  <dcterms:created xsi:type="dcterms:W3CDTF">2024-01-30T14:25:00Z</dcterms:created>
  <dcterms:modified xsi:type="dcterms:W3CDTF">2024-10-14T08:30:00Z</dcterms:modified>
</cp:coreProperties>
</file>